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627"/>
        <w:gridCol w:w="2785"/>
      </w:tblGrid>
      <w:tr w:rsidR="000C2633" w:rsidRPr="001C09BA" w14:paraId="53053957" w14:textId="77777777" w:rsidTr="00D54FB4">
        <w:tc>
          <w:tcPr>
            <w:tcW w:w="2155" w:type="dxa"/>
            <w:shd w:val="clear" w:color="auto" w:fill="F2F2F2" w:themeFill="background1" w:themeFillShade="F2"/>
          </w:tcPr>
          <w:p w14:paraId="04B0B370" w14:textId="77777777" w:rsidR="000C2633" w:rsidRPr="001C09BA" w:rsidRDefault="00B84A48">
            <w:pPr>
              <w:pStyle w:val="Heading2"/>
            </w:pPr>
            <w:sdt>
              <w:sdtPr>
                <w:id w:val="900328234"/>
                <w:placeholder>
                  <w:docPart w:val="508B165BA9B342B6B1B8CE4BCDF3B8AC"/>
                </w:placeholder>
                <w:temporary/>
                <w:showingPlcHdr/>
                <w15:appearance w15:val="hidden"/>
              </w:sdtPr>
              <w:sdtEndPr/>
              <w:sdtContent>
                <w:r w:rsidR="008A6F05" w:rsidRPr="001C09BA">
                  <w:t>Job Title</w:t>
                </w:r>
              </w:sdtContent>
            </w:sdt>
            <w:r w:rsidR="008A6F05" w:rsidRPr="001C09BA">
              <w:t>:</w:t>
            </w:r>
          </w:p>
        </w:tc>
        <w:tc>
          <w:tcPr>
            <w:tcW w:w="2783" w:type="dxa"/>
          </w:tcPr>
          <w:p w14:paraId="09E070A9" w14:textId="540E0605" w:rsidR="000C2633" w:rsidRPr="001C09BA" w:rsidRDefault="00581EA3">
            <w:r>
              <w:t>Die Setter</w:t>
            </w:r>
          </w:p>
        </w:tc>
        <w:tc>
          <w:tcPr>
            <w:tcW w:w="1627" w:type="dxa"/>
            <w:shd w:val="clear" w:color="auto" w:fill="F2F2F2" w:themeFill="background1" w:themeFillShade="F2"/>
          </w:tcPr>
          <w:p w14:paraId="024EB3E1" w14:textId="77777777" w:rsidR="000C2633" w:rsidRPr="001C09BA" w:rsidRDefault="00B84A48">
            <w:pPr>
              <w:pStyle w:val="Heading2"/>
            </w:pPr>
            <w:sdt>
              <w:sdtPr>
                <w:id w:val="1231121561"/>
                <w:placeholder>
                  <w:docPart w:val="59E981DC6AC3487B83F3C47BCC392884"/>
                </w:placeholder>
                <w:temporary/>
                <w:showingPlcHdr/>
                <w15:appearance w15:val="hidden"/>
              </w:sdtPr>
              <w:sdtEndPr/>
              <w:sdtContent>
                <w:r w:rsidR="008A6F05" w:rsidRPr="001C09BA">
                  <w:t>Job Category</w:t>
                </w:r>
              </w:sdtContent>
            </w:sdt>
            <w:r w:rsidR="008A6F05" w:rsidRPr="001C09BA">
              <w:t>:</w:t>
            </w:r>
          </w:p>
        </w:tc>
        <w:tc>
          <w:tcPr>
            <w:tcW w:w="2785" w:type="dxa"/>
          </w:tcPr>
          <w:p w14:paraId="20575FDC" w14:textId="4C4ACB53" w:rsidR="000C2633" w:rsidRPr="001C09BA" w:rsidRDefault="00581EA3">
            <w:r>
              <w:t>Production</w:t>
            </w:r>
          </w:p>
        </w:tc>
      </w:tr>
      <w:tr w:rsidR="000C2633" w:rsidRPr="001C09BA" w14:paraId="33C3400F" w14:textId="77777777" w:rsidTr="00D54FB4">
        <w:tc>
          <w:tcPr>
            <w:tcW w:w="2155" w:type="dxa"/>
            <w:shd w:val="clear" w:color="auto" w:fill="F2F2F2" w:themeFill="background1" w:themeFillShade="F2"/>
          </w:tcPr>
          <w:p w14:paraId="0A7594DA" w14:textId="77777777" w:rsidR="000C2633" w:rsidRPr="001C09BA" w:rsidRDefault="00B84A48">
            <w:pPr>
              <w:pStyle w:val="Heading2"/>
            </w:pPr>
            <w:sdt>
              <w:sdtPr>
                <w:id w:val="261581474"/>
                <w:placeholder>
                  <w:docPart w:val="3BE18A4F73E542B49E34F3BAFBAFD79D"/>
                </w:placeholder>
                <w:temporary/>
                <w:showingPlcHdr/>
                <w15:appearance w15:val="hidden"/>
              </w:sdtPr>
              <w:sdtEndPr/>
              <w:sdtContent>
                <w:r w:rsidR="008A6F05" w:rsidRPr="001C09BA">
                  <w:t>Department/Group</w:t>
                </w:r>
              </w:sdtContent>
            </w:sdt>
            <w:r w:rsidR="008A6F05" w:rsidRPr="001C09BA">
              <w:t>:</w:t>
            </w:r>
          </w:p>
        </w:tc>
        <w:tc>
          <w:tcPr>
            <w:tcW w:w="2783" w:type="dxa"/>
          </w:tcPr>
          <w:p w14:paraId="5BDC254B" w14:textId="49429D64" w:rsidR="000C2633" w:rsidRPr="001C09BA" w:rsidRDefault="00E920B2">
            <w:r>
              <w:t>Stamping</w:t>
            </w:r>
          </w:p>
        </w:tc>
        <w:tc>
          <w:tcPr>
            <w:tcW w:w="1627" w:type="dxa"/>
            <w:shd w:val="clear" w:color="auto" w:fill="F2F2F2" w:themeFill="background1" w:themeFillShade="F2"/>
          </w:tcPr>
          <w:p w14:paraId="278F8DA2" w14:textId="77777777" w:rsidR="000C2633" w:rsidRPr="001C09BA" w:rsidRDefault="00EE4864">
            <w:pPr>
              <w:pStyle w:val="Heading2"/>
            </w:pPr>
            <w:r>
              <w:t>Reports To</w:t>
            </w:r>
            <w:r w:rsidR="008A6F05" w:rsidRPr="001C09BA">
              <w:t>:</w:t>
            </w:r>
          </w:p>
        </w:tc>
        <w:tc>
          <w:tcPr>
            <w:tcW w:w="2785" w:type="dxa"/>
          </w:tcPr>
          <w:p w14:paraId="49393C18" w14:textId="1984B824" w:rsidR="000C2633" w:rsidRPr="001C09BA" w:rsidRDefault="00E920B2">
            <w:r>
              <w:t>Production Supervisor</w:t>
            </w:r>
          </w:p>
        </w:tc>
      </w:tr>
      <w:tr w:rsidR="000C2633" w:rsidRPr="001C09BA" w14:paraId="273D1D86" w14:textId="77777777" w:rsidTr="00D54FB4">
        <w:tc>
          <w:tcPr>
            <w:tcW w:w="2155" w:type="dxa"/>
            <w:shd w:val="clear" w:color="auto" w:fill="F2F2F2" w:themeFill="background1" w:themeFillShade="F2"/>
          </w:tcPr>
          <w:p w14:paraId="647D4308" w14:textId="77777777" w:rsidR="000C2633" w:rsidRPr="001C09BA" w:rsidRDefault="00EE4864">
            <w:pPr>
              <w:pStyle w:val="Heading2"/>
            </w:pPr>
            <w:r>
              <w:t>FSLA Status:</w:t>
            </w:r>
          </w:p>
        </w:tc>
        <w:tc>
          <w:tcPr>
            <w:tcW w:w="2783" w:type="dxa"/>
          </w:tcPr>
          <w:p w14:paraId="348183F7" w14:textId="77777777" w:rsidR="000C2633" w:rsidRPr="001C09BA" w:rsidRDefault="00D54FB4">
            <w:r>
              <w:t>Non-</w:t>
            </w:r>
            <w:r w:rsidR="00EE4864">
              <w:t>Exempt</w:t>
            </w:r>
          </w:p>
        </w:tc>
        <w:tc>
          <w:tcPr>
            <w:tcW w:w="1627" w:type="dxa"/>
            <w:shd w:val="clear" w:color="auto" w:fill="F2F2F2" w:themeFill="background1" w:themeFillShade="F2"/>
          </w:tcPr>
          <w:p w14:paraId="67B07072" w14:textId="77777777" w:rsidR="000C2633" w:rsidRPr="001C09BA" w:rsidRDefault="00EE4864">
            <w:pPr>
              <w:pStyle w:val="Heading2"/>
            </w:pPr>
            <w:r>
              <w:t>Position Type:</w:t>
            </w:r>
          </w:p>
        </w:tc>
        <w:tc>
          <w:tcPr>
            <w:tcW w:w="2785" w:type="dxa"/>
          </w:tcPr>
          <w:p w14:paraId="76D6BDD2" w14:textId="77777777" w:rsidR="000C2633" w:rsidRPr="001C09BA" w:rsidRDefault="00EE4864">
            <w:r>
              <w:t>Full Time</w:t>
            </w:r>
          </w:p>
        </w:tc>
      </w:tr>
      <w:tr w:rsidR="000C2633" w:rsidRPr="001C09BA" w14:paraId="43D32722" w14:textId="77777777" w:rsidTr="00D54FB4">
        <w:tc>
          <w:tcPr>
            <w:tcW w:w="2155" w:type="dxa"/>
            <w:shd w:val="clear" w:color="auto" w:fill="F2F2F2" w:themeFill="background1" w:themeFillShade="F2"/>
          </w:tcPr>
          <w:p w14:paraId="6EA25772" w14:textId="77777777" w:rsidR="000C2633" w:rsidRPr="001C09BA" w:rsidRDefault="00EE4864">
            <w:pPr>
              <w:pStyle w:val="Heading2"/>
            </w:pPr>
            <w:r>
              <w:t>Prepared by:</w:t>
            </w:r>
          </w:p>
        </w:tc>
        <w:tc>
          <w:tcPr>
            <w:tcW w:w="2783" w:type="dxa"/>
          </w:tcPr>
          <w:p w14:paraId="6501B256" w14:textId="3F3E959D" w:rsidR="000C2633" w:rsidRPr="001C09BA" w:rsidRDefault="00E920B2">
            <w:r>
              <w:t>Production Supervisor</w:t>
            </w:r>
          </w:p>
        </w:tc>
        <w:tc>
          <w:tcPr>
            <w:tcW w:w="1627" w:type="dxa"/>
            <w:shd w:val="clear" w:color="auto" w:fill="F2F2F2" w:themeFill="background1" w:themeFillShade="F2"/>
          </w:tcPr>
          <w:p w14:paraId="0D238C40" w14:textId="77777777" w:rsidR="000C2633" w:rsidRPr="001C09BA" w:rsidRDefault="00EE4864">
            <w:pPr>
              <w:pStyle w:val="Heading2"/>
            </w:pPr>
            <w:r>
              <w:t>Prepared Date</w:t>
            </w:r>
          </w:p>
        </w:tc>
        <w:tc>
          <w:tcPr>
            <w:tcW w:w="2785" w:type="dxa"/>
          </w:tcPr>
          <w:p w14:paraId="27C82228" w14:textId="5FB4A8DB" w:rsidR="000C2633" w:rsidRPr="001C09BA" w:rsidRDefault="00E920B2">
            <w:r>
              <w:t>2/9/2022</w:t>
            </w:r>
          </w:p>
        </w:tc>
      </w:tr>
    </w:tbl>
    <w:tbl>
      <w:tblPr>
        <w:tblStyle w:val="PlainTable4"/>
        <w:tblW w:w="5000" w:type="pct"/>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155"/>
        <w:gridCol w:w="7195"/>
      </w:tblGrid>
      <w:tr w:rsidR="000C2633" w:rsidRPr="001C09BA" w14:paraId="323D710B" w14:textId="77777777" w:rsidTr="008A6F05">
        <w:tc>
          <w:tcPr>
            <w:tcW w:w="2155" w:type="dxa"/>
            <w:tcBorders>
              <w:top w:val="single" w:sz="4" w:space="0" w:color="auto"/>
              <w:bottom w:val="nil"/>
            </w:tcBorders>
            <w:shd w:val="clear" w:color="auto" w:fill="F2F2F2" w:themeFill="background1" w:themeFillShade="F2"/>
          </w:tcPr>
          <w:p w14:paraId="16910B96" w14:textId="77777777" w:rsidR="000C2633" w:rsidRPr="001C09BA" w:rsidRDefault="000C2633" w:rsidP="001C09BA">
            <w:pPr>
              <w:pStyle w:val="Heading2"/>
              <w:spacing w:after="30"/>
              <w:outlineLvl w:val="1"/>
            </w:pPr>
          </w:p>
        </w:tc>
        <w:tc>
          <w:tcPr>
            <w:tcW w:w="7195" w:type="dxa"/>
            <w:tcBorders>
              <w:top w:val="single" w:sz="4" w:space="0" w:color="auto"/>
              <w:bottom w:val="nil"/>
            </w:tcBorders>
          </w:tcPr>
          <w:p w14:paraId="557630DD" w14:textId="77777777" w:rsidR="000C2633" w:rsidRPr="001C09BA" w:rsidRDefault="000C2633" w:rsidP="001C09BA">
            <w:pPr>
              <w:spacing w:after="30"/>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308626FD" w14:textId="77777777" w:rsidTr="008A6F05">
        <w:tc>
          <w:tcPr>
            <w:tcW w:w="9350" w:type="dxa"/>
            <w:tcBorders>
              <w:top w:val="single" w:sz="4" w:space="0" w:color="000000"/>
            </w:tcBorders>
            <w:shd w:val="clear" w:color="auto" w:fill="D9D9D9" w:themeFill="background1" w:themeFillShade="D9"/>
          </w:tcPr>
          <w:p w14:paraId="7A2675E7" w14:textId="77777777" w:rsidR="008A6F05" w:rsidRPr="001C09BA" w:rsidRDefault="00B84A48" w:rsidP="008A6F05">
            <w:pPr>
              <w:pStyle w:val="Heading2"/>
            </w:pPr>
            <w:sdt>
              <w:sdtPr>
                <w:id w:val="775449109"/>
                <w:placeholder>
                  <w:docPart w:val="CA09DDB0528C4419B5848E4F7405834B"/>
                </w:placeholder>
                <w:temporary/>
                <w:showingPlcHdr/>
                <w15:appearance w15:val="hidden"/>
              </w:sdtPr>
              <w:sdtEndPr/>
              <w:sdtContent>
                <w:r w:rsidR="008A6F05" w:rsidRPr="001C09BA">
                  <w:t>Job Description</w:t>
                </w:r>
              </w:sdtContent>
            </w:sdt>
          </w:p>
        </w:tc>
      </w:tr>
      <w:tr w:rsidR="000C2633" w:rsidRPr="001C09BA" w14:paraId="6C241DFF" w14:textId="77777777" w:rsidTr="001C09BA">
        <w:tc>
          <w:tcPr>
            <w:tcW w:w="9350" w:type="dxa"/>
            <w:tcMar>
              <w:bottom w:w="115" w:type="dxa"/>
            </w:tcMar>
          </w:tcPr>
          <w:p w14:paraId="25928C5B" w14:textId="77777777" w:rsidR="00EE4864" w:rsidRPr="00F23FA2" w:rsidRDefault="00EE4864">
            <w:pPr>
              <w:pStyle w:val="Heading1"/>
            </w:pPr>
            <w:bookmarkStart w:id="0" w:name="_Hlk94879204"/>
            <w:r w:rsidRPr="00F23FA2">
              <w:t>Summary</w:t>
            </w:r>
          </w:p>
          <w:p w14:paraId="05F5F480" w14:textId="440A9317" w:rsidR="00E76874" w:rsidRPr="00F23FA2" w:rsidRDefault="00581EA3" w:rsidP="00584CBA">
            <w:r w:rsidRPr="00F23FA2">
              <w:t xml:space="preserve">Die Setters </w:t>
            </w:r>
            <w:r w:rsidR="00647202" w:rsidRPr="00F23FA2">
              <w:t>will be responsible for setting up progressive dies ranging from 30Ton to 350Ton into straight side stamping press</w:t>
            </w:r>
            <w:r w:rsidR="000E3CDC" w:rsidRPr="00F23FA2">
              <w:t>.</w:t>
            </w:r>
            <w:r w:rsidR="00647202" w:rsidRPr="00F23FA2">
              <w:t xml:space="preserve"> </w:t>
            </w:r>
            <w:r w:rsidR="000E3CDC" w:rsidRPr="00F23FA2">
              <w:t>P</w:t>
            </w:r>
            <w:r w:rsidR="00647202" w:rsidRPr="00F23FA2">
              <w:t xml:space="preserve">erform necessary die adjustments and quality checks during production. </w:t>
            </w:r>
          </w:p>
          <w:p w14:paraId="1D6F2E2D" w14:textId="315CD441" w:rsidR="00581EA3" w:rsidRDefault="00581EA3" w:rsidP="00584CBA"/>
          <w:p w14:paraId="41C4D297" w14:textId="77777777" w:rsidR="005A7A4C" w:rsidRPr="00C15C40" w:rsidRDefault="005A7A4C" w:rsidP="005A7A4C">
            <w:pPr>
              <w:spacing w:after="0"/>
              <w:rPr>
                <w:b/>
                <w:bCs/>
              </w:rPr>
            </w:pPr>
            <w:r w:rsidRPr="00C15C40">
              <w:rPr>
                <w:b/>
                <w:bCs/>
              </w:rPr>
              <w:t>COMPANY:</w:t>
            </w:r>
          </w:p>
          <w:p w14:paraId="36CFC84B" w14:textId="552B27C9" w:rsidR="005A7A4C" w:rsidRDefault="005A7A4C" w:rsidP="005A7A4C">
            <w:pPr>
              <w:spacing w:after="0"/>
              <w:rPr>
                <w:b/>
                <w:bCs/>
              </w:rPr>
            </w:pPr>
            <w:r>
              <w:t xml:space="preserve">Royal Power Solutions, a division of Eaton Corporation, is a leader in supplying connectivity solutions to our end users. Our Carol Stream facility is a world class tool &amp; die/stamping </w:t>
            </w:r>
            <w:proofErr w:type="gramStart"/>
            <w:r w:rsidR="002233AF">
              <w:t>facility</w:t>
            </w:r>
            <w:proofErr w:type="gramEnd"/>
            <w:r w:rsidR="002233AF">
              <w:t xml:space="preserve"> </w:t>
            </w:r>
            <w:r>
              <w:t xml:space="preserve">and our products are used in every North American automotive manufacturer. We are a fast-growing company with many opportunities to succeed and grow. Pay rates depend on experience or prior skills and </w:t>
            </w:r>
            <w:r>
              <w:rPr>
                <w:b/>
                <w:bCs/>
              </w:rPr>
              <w:t xml:space="preserve">we are willing to make the investment to train motivated applicants! </w:t>
            </w:r>
          </w:p>
          <w:p w14:paraId="2AF8D2B4" w14:textId="26B8119F" w:rsidR="00017C75" w:rsidRDefault="00017C75" w:rsidP="00584CBA"/>
          <w:p w14:paraId="5ECD6A71" w14:textId="733AC8C3" w:rsidR="00017C75" w:rsidRDefault="00017C75" w:rsidP="00017C75">
            <w:pPr>
              <w:rPr>
                <w:b/>
                <w:bCs/>
              </w:rPr>
            </w:pPr>
            <w:r w:rsidRPr="00C15C40">
              <w:rPr>
                <w:b/>
                <w:bCs/>
              </w:rPr>
              <w:t>**Up to $1,000 sign on bonus, eligible after 90 days of employment</w:t>
            </w:r>
          </w:p>
          <w:p w14:paraId="5C553A69" w14:textId="4CAEC2CF" w:rsidR="002233AF" w:rsidRDefault="002233AF" w:rsidP="00017C75">
            <w:pPr>
              <w:rPr>
                <w:b/>
                <w:bCs/>
              </w:rPr>
            </w:pPr>
          </w:p>
          <w:p w14:paraId="74779296" w14:textId="77777777" w:rsidR="002233AF" w:rsidRDefault="002233AF" w:rsidP="002233AF">
            <w:r w:rsidRPr="004101FE">
              <w:rPr>
                <w:b/>
                <w:bCs/>
              </w:rPr>
              <w:t>Covid safety protocols</w:t>
            </w:r>
            <w:r w:rsidRPr="004101FE">
              <w:t xml:space="preserve">. Daily temperature checks, face mask required, contact tracing when necessary. Daily disinfections of highly touched surfaces. Weekly Plant wide disinfecting fogging.  </w:t>
            </w:r>
          </w:p>
          <w:p w14:paraId="2A3F8C1D" w14:textId="77777777" w:rsidR="002233AF" w:rsidRPr="00C15C40" w:rsidRDefault="002233AF" w:rsidP="002233AF">
            <w:pPr>
              <w:rPr>
                <w:b/>
                <w:bCs/>
                <w:sz w:val="28"/>
                <w:szCs w:val="28"/>
              </w:rPr>
            </w:pPr>
            <w:r w:rsidRPr="00C15C40">
              <w:rPr>
                <w:b/>
                <w:bCs/>
                <w:sz w:val="28"/>
                <w:szCs w:val="28"/>
              </w:rPr>
              <w:t>Our manufacturing plant is air conditioned in the summer and heated in the winter!</w:t>
            </w:r>
          </w:p>
          <w:p w14:paraId="7E88BD27" w14:textId="77777777" w:rsidR="00017C75" w:rsidRPr="00F23FA2" w:rsidRDefault="00017C75" w:rsidP="00584CBA"/>
          <w:p w14:paraId="47B185C1" w14:textId="77777777" w:rsidR="00584CBA" w:rsidRPr="00F23FA2" w:rsidRDefault="00584CBA" w:rsidP="00584CBA">
            <w:pPr>
              <w:rPr>
                <w:b/>
              </w:rPr>
            </w:pPr>
            <w:r w:rsidRPr="00F23FA2">
              <w:rPr>
                <w:b/>
              </w:rPr>
              <w:t>Essential Duties &amp; Responsibilities</w:t>
            </w:r>
          </w:p>
          <w:p w14:paraId="006510E1" w14:textId="77777777" w:rsidR="00584CBA" w:rsidRPr="00F23FA2" w:rsidRDefault="00584CBA" w:rsidP="00584CBA">
            <w:pPr>
              <w:rPr>
                <w:b/>
              </w:rPr>
            </w:pPr>
          </w:p>
          <w:p w14:paraId="40452EC7" w14:textId="3588934C" w:rsidR="00E76874" w:rsidRPr="00F23FA2" w:rsidRDefault="00647202" w:rsidP="00F23FA2">
            <w:pPr>
              <w:pStyle w:val="ListParagraph"/>
              <w:numPr>
                <w:ilvl w:val="0"/>
                <w:numId w:val="15"/>
              </w:numPr>
            </w:pPr>
            <w:r w:rsidRPr="00F23FA2">
              <w:t>Set up and operate punch press ranging from 30Ton to 350Ton</w:t>
            </w:r>
          </w:p>
          <w:p w14:paraId="5387905E" w14:textId="692AEB15" w:rsidR="00E05841" w:rsidRPr="00F23FA2" w:rsidRDefault="00E05841" w:rsidP="00F23FA2">
            <w:pPr>
              <w:pStyle w:val="ListParagraph"/>
              <w:numPr>
                <w:ilvl w:val="0"/>
                <w:numId w:val="15"/>
              </w:numPr>
            </w:pPr>
            <w:proofErr w:type="gramStart"/>
            <w:r w:rsidRPr="00F23FA2">
              <w:t>Have an understanding of</w:t>
            </w:r>
            <w:proofErr w:type="gramEnd"/>
            <w:r w:rsidRPr="00F23FA2">
              <w:t xml:space="preserve"> die sensors</w:t>
            </w:r>
          </w:p>
          <w:p w14:paraId="2E8978D8" w14:textId="584E8533" w:rsidR="00E05841" w:rsidRPr="00F23FA2" w:rsidRDefault="00E05841" w:rsidP="00F23FA2">
            <w:pPr>
              <w:pStyle w:val="ListParagraph"/>
              <w:numPr>
                <w:ilvl w:val="0"/>
                <w:numId w:val="15"/>
              </w:numPr>
            </w:pPr>
            <w:r w:rsidRPr="00F23FA2">
              <w:t>Work close with Quality department and toolroom</w:t>
            </w:r>
          </w:p>
          <w:p w14:paraId="5758E492" w14:textId="37A280AC" w:rsidR="00E05841" w:rsidRPr="00F23FA2" w:rsidRDefault="00E05841" w:rsidP="00F23FA2">
            <w:pPr>
              <w:pStyle w:val="ListParagraph"/>
              <w:numPr>
                <w:ilvl w:val="0"/>
                <w:numId w:val="15"/>
              </w:numPr>
            </w:pPr>
            <w:r w:rsidRPr="00F23FA2">
              <w:t xml:space="preserve">Must be </w:t>
            </w:r>
            <w:r w:rsidR="000E3CDC" w:rsidRPr="00F23FA2">
              <w:t>a</w:t>
            </w:r>
            <w:r w:rsidRPr="00F23FA2">
              <w:t>ble to understand basic blueprints</w:t>
            </w:r>
          </w:p>
          <w:p w14:paraId="5B2077EC" w14:textId="5C4CDF4E" w:rsidR="00E05841" w:rsidRPr="00F23FA2" w:rsidRDefault="00E05841" w:rsidP="00F23FA2">
            <w:pPr>
              <w:pStyle w:val="ListParagraph"/>
              <w:numPr>
                <w:ilvl w:val="0"/>
                <w:numId w:val="15"/>
              </w:numPr>
            </w:pPr>
            <w:r w:rsidRPr="00F23FA2">
              <w:t>Self-motivated with good communication skills</w:t>
            </w:r>
          </w:p>
          <w:p w14:paraId="0C1F9E1D" w14:textId="64491952" w:rsidR="00F23FA2" w:rsidRPr="00F23FA2" w:rsidRDefault="00F23FA2" w:rsidP="00F23FA2">
            <w:pPr>
              <w:numPr>
                <w:ilvl w:val="0"/>
                <w:numId w:val="15"/>
              </w:numPr>
              <w:spacing w:before="100" w:beforeAutospacing="1" w:after="100" w:afterAutospacing="1"/>
            </w:pPr>
            <w:r w:rsidRPr="00F23FA2">
              <w:t>Forklift certified or ability to be certified</w:t>
            </w:r>
          </w:p>
          <w:p w14:paraId="6EF224E9" w14:textId="3976B6CD" w:rsidR="00E05841" w:rsidRPr="00F23FA2" w:rsidRDefault="00E05841" w:rsidP="00F23FA2">
            <w:pPr>
              <w:pStyle w:val="ListParagraph"/>
              <w:numPr>
                <w:ilvl w:val="0"/>
                <w:numId w:val="15"/>
              </w:numPr>
            </w:pPr>
            <w:r w:rsidRPr="00F23FA2">
              <w:t xml:space="preserve">Perform </w:t>
            </w:r>
            <w:r w:rsidR="000E3CDC" w:rsidRPr="00F23FA2">
              <w:t>5</w:t>
            </w:r>
            <w:r w:rsidRPr="00F23FA2">
              <w:t>s</w:t>
            </w:r>
          </w:p>
          <w:p w14:paraId="7DAA648D" w14:textId="77777777" w:rsidR="00F23FA2" w:rsidRPr="00F23FA2" w:rsidRDefault="00F23FA2" w:rsidP="00F23FA2">
            <w:pPr>
              <w:numPr>
                <w:ilvl w:val="0"/>
                <w:numId w:val="15"/>
              </w:numPr>
              <w:spacing w:before="0" w:after="0"/>
              <w:rPr>
                <w:rFonts w:eastAsia="Times New Roman"/>
              </w:rPr>
            </w:pPr>
            <w:r w:rsidRPr="00F23FA2">
              <w:rPr>
                <w:rFonts w:eastAsia="Times New Roman"/>
              </w:rPr>
              <w:t>Perform other duties as assigned</w:t>
            </w:r>
          </w:p>
          <w:p w14:paraId="0949D583" w14:textId="77777777" w:rsidR="00584CBA" w:rsidRPr="00F23FA2" w:rsidRDefault="00584CBA" w:rsidP="00584CBA">
            <w:pPr>
              <w:rPr>
                <w:lang w:val="en"/>
              </w:rPr>
            </w:pPr>
          </w:p>
          <w:p w14:paraId="7B9FF6D3" w14:textId="77777777" w:rsidR="004B201E" w:rsidRPr="00F23FA2" w:rsidRDefault="004B201E" w:rsidP="004B201E">
            <w:pPr>
              <w:rPr>
                <w:b/>
              </w:rPr>
            </w:pPr>
            <w:r w:rsidRPr="00F23FA2">
              <w:rPr>
                <w:b/>
              </w:rPr>
              <w:t>Qualifications</w:t>
            </w:r>
          </w:p>
          <w:p w14:paraId="42CCE8D9" w14:textId="5D075D79" w:rsidR="004B201E" w:rsidRPr="00744CCA" w:rsidRDefault="004B201E" w:rsidP="004B201E">
            <w:pPr>
              <w:pStyle w:val="ListParagraph"/>
              <w:numPr>
                <w:ilvl w:val="0"/>
                <w:numId w:val="18"/>
              </w:numPr>
            </w:pPr>
            <w:r w:rsidRPr="00744CCA">
              <w:t xml:space="preserve">No experience </w:t>
            </w:r>
            <w:r w:rsidR="005A7A4C" w:rsidRPr="00744CCA">
              <w:t>require</w:t>
            </w:r>
            <w:r w:rsidR="005A7A4C">
              <w:t>d</w:t>
            </w:r>
            <w:r w:rsidRPr="00744CCA">
              <w:t xml:space="preserve"> we are willing to train! </w:t>
            </w:r>
          </w:p>
          <w:p w14:paraId="4A0DB1C3" w14:textId="7A883572" w:rsidR="004B201E" w:rsidRPr="00774E00" w:rsidRDefault="004B201E" w:rsidP="004B201E">
            <w:pPr>
              <w:pStyle w:val="ListParagraph"/>
              <w:numPr>
                <w:ilvl w:val="0"/>
                <w:numId w:val="18"/>
              </w:numPr>
              <w:rPr>
                <w:b/>
                <w:bCs/>
              </w:rPr>
            </w:pPr>
            <w:r w:rsidRPr="00744CCA">
              <w:t>Pay rates depend on experience or prior skills</w:t>
            </w:r>
          </w:p>
          <w:p w14:paraId="5677404A" w14:textId="0BB3B239" w:rsidR="00774E00" w:rsidRDefault="00774E00" w:rsidP="00774E00">
            <w:pPr>
              <w:rPr>
                <w:b/>
                <w:bCs/>
              </w:rPr>
            </w:pPr>
          </w:p>
          <w:p w14:paraId="49E1A033" w14:textId="77777777" w:rsidR="002233AF" w:rsidRDefault="00774E00" w:rsidP="00774E00">
            <w:pPr>
              <w:spacing w:after="0"/>
              <w:rPr>
                <w:rFonts w:ascii="Times New Roman" w:eastAsia="Times New Roman" w:hAnsi="Times New Roman" w:cs="Times New Roman"/>
              </w:rPr>
            </w:pPr>
            <w:r w:rsidRPr="00F23FA2">
              <w:rPr>
                <w:rFonts w:ascii="Times New Roman" w:eastAsia="Times New Roman" w:hAnsi="Times New Roman" w:cs="Times New Roman"/>
              </w:rPr>
              <w:t> </w:t>
            </w:r>
          </w:p>
          <w:p w14:paraId="73E8B266" w14:textId="77777777" w:rsidR="002233AF" w:rsidRDefault="002233AF" w:rsidP="00774E00">
            <w:pPr>
              <w:spacing w:after="0"/>
              <w:rPr>
                <w:rFonts w:ascii="Times New Roman" w:eastAsia="Times New Roman" w:hAnsi="Times New Roman" w:cs="Times New Roman"/>
              </w:rPr>
            </w:pPr>
          </w:p>
          <w:p w14:paraId="45B09CD6" w14:textId="77777777" w:rsidR="001A5010" w:rsidRDefault="001A5010" w:rsidP="00774E00">
            <w:pPr>
              <w:spacing w:after="0"/>
              <w:rPr>
                <w:rFonts w:ascii="Times New Roman" w:eastAsia="Times New Roman" w:hAnsi="Times New Roman" w:cs="Times New Roman"/>
                <w:b/>
              </w:rPr>
            </w:pPr>
          </w:p>
          <w:p w14:paraId="24CADD05" w14:textId="6A331B71" w:rsidR="00774E00" w:rsidRDefault="00774E00" w:rsidP="00774E00">
            <w:pPr>
              <w:spacing w:after="0"/>
              <w:rPr>
                <w:rFonts w:ascii="Times New Roman" w:eastAsia="Times New Roman" w:hAnsi="Times New Roman" w:cs="Times New Roman"/>
                <w:b/>
              </w:rPr>
            </w:pPr>
            <w:r>
              <w:rPr>
                <w:rFonts w:ascii="Times New Roman" w:eastAsia="Times New Roman" w:hAnsi="Times New Roman" w:cs="Times New Roman"/>
                <w:b/>
              </w:rPr>
              <w:lastRenderedPageBreak/>
              <w:t>Benefits</w:t>
            </w:r>
            <w:r w:rsidRPr="00F23FA2">
              <w:rPr>
                <w:rFonts w:ascii="Times New Roman" w:eastAsia="Times New Roman" w:hAnsi="Times New Roman" w:cs="Times New Roman"/>
                <w:b/>
              </w:rPr>
              <w:t>:</w:t>
            </w:r>
          </w:p>
          <w:p w14:paraId="158DD4DF" w14:textId="77777777" w:rsidR="00774E00" w:rsidRPr="002233AF" w:rsidRDefault="00774E00" w:rsidP="002233AF">
            <w:pPr>
              <w:pStyle w:val="ListParagraph"/>
              <w:numPr>
                <w:ilvl w:val="0"/>
                <w:numId w:val="15"/>
              </w:numPr>
            </w:pPr>
            <w:r w:rsidRPr="002233AF">
              <w:t>Weekly OT available with weekly Payroll</w:t>
            </w:r>
          </w:p>
          <w:p w14:paraId="7D2C307F" w14:textId="77777777" w:rsidR="00774E00" w:rsidRPr="002233AF" w:rsidRDefault="00774E00" w:rsidP="002233AF">
            <w:pPr>
              <w:pStyle w:val="ListParagraph"/>
              <w:numPr>
                <w:ilvl w:val="0"/>
                <w:numId w:val="15"/>
              </w:numPr>
            </w:pPr>
            <w:r w:rsidRPr="002233AF">
              <w:t>401k with company safe harbor match</w:t>
            </w:r>
          </w:p>
          <w:p w14:paraId="234D6EE6" w14:textId="77777777" w:rsidR="00774E00" w:rsidRPr="002233AF" w:rsidRDefault="00774E00" w:rsidP="002233AF">
            <w:pPr>
              <w:pStyle w:val="ListParagraph"/>
              <w:numPr>
                <w:ilvl w:val="0"/>
                <w:numId w:val="15"/>
              </w:numPr>
            </w:pPr>
            <w:r w:rsidRPr="002233AF">
              <w:t>Medical (after 30 days), Dental and Vision insurance (after 90 days)</w:t>
            </w:r>
          </w:p>
          <w:p w14:paraId="6CA443A5" w14:textId="77777777" w:rsidR="00774E00" w:rsidRPr="002233AF" w:rsidRDefault="00774E00" w:rsidP="002233AF">
            <w:pPr>
              <w:pStyle w:val="ListParagraph"/>
              <w:numPr>
                <w:ilvl w:val="0"/>
                <w:numId w:val="15"/>
              </w:numPr>
            </w:pPr>
            <w:r w:rsidRPr="002233AF">
              <w:t>10 paid holidays (after 90 days)</w:t>
            </w:r>
          </w:p>
          <w:p w14:paraId="74C405D4" w14:textId="77777777" w:rsidR="00774E00" w:rsidRPr="002233AF" w:rsidRDefault="00774E00" w:rsidP="002233AF">
            <w:pPr>
              <w:pStyle w:val="ListParagraph"/>
              <w:numPr>
                <w:ilvl w:val="0"/>
                <w:numId w:val="15"/>
              </w:numPr>
            </w:pPr>
            <w:r w:rsidRPr="002233AF">
              <w:t>STD (Short term disability) and LTD (Long term disability) paid for by company (after 90 days)</w:t>
            </w:r>
          </w:p>
          <w:p w14:paraId="1F207DA5" w14:textId="77777777" w:rsidR="00774E00" w:rsidRPr="002233AF" w:rsidRDefault="00774E00" w:rsidP="002233AF">
            <w:pPr>
              <w:pStyle w:val="ListParagraph"/>
              <w:numPr>
                <w:ilvl w:val="0"/>
                <w:numId w:val="15"/>
              </w:numPr>
            </w:pPr>
            <w:r w:rsidRPr="002233AF">
              <w:t>$50,000 life insurance (after 90 days, paid for by the company)</w:t>
            </w:r>
          </w:p>
          <w:p w14:paraId="3C80DE83" w14:textId="77777777" w:rsidR="00774E00" w:rsidRPr="002233AF" w:rsidRDefault="00774E00" w:rsidP="002233AF">
            <w:pPr>
              <w:pStyle w:val="ListParagraph"/>
              <w:numPr>
                <w:ilvl w:val="0"/>
                <w:numId w:val="15"/>
              </w:numPr>
            </w:pPr>
            <w:r w:rsidRPr="002233AF">
              <w:t>Referral Bonus</w:t>
            </w:r>
          </w:p>
          <w:p w14:paraId="36E50A94" w14:textId="77777777" w:rsidR="00774E00" w:rsidRPr="002233AF" w:rsidRDefault="00774E00" w:rsidP="002233AF">
            <w:pPr>
              <w:pStyle w:val="ListParagraph"/>
              <w:numPr>
                <w:ilvl w:val="0"/>
                <w:numId w:val="15"/>
              </w:numPr>
            </w:pPr>
            <w:r w:rsidRPr="002233AF">
              <w:t>Tuition reimbursement</w:t>
            </w:r>
          </w:p>
          <w:p w14:paraId="0BD39215" w14:textId="77777777" w:rsidR="00774E00" w:rsidRPr="002233AF" w:rsidRDefault="00774E00" w:rsidP="002233AF">
            <w:pPr>
              <w:pStyle w:val="ListParagraph"/>
              <w:numPr>
                <w:ilvl w:val="0"/>
                <w:numId w:val="15"/>
              </w:numPr>
            </w:pPr>
            <w:r w:rsidRPr="002233AF">
              <w:t>Paid vacation</w:t>
            </w:r>
          </w:p>
          <w:p w14:paraId="4E97D997" w14:textId="77777777" w:rsidR="00774E00" w:rsidRPr="002233AF" w:rsidRDefault="00774E00" w:rsidP="002233AF">
            <w:pPr>
              <w:pStyle w:val="ListParagraph"/>
              <w:numPr>
                <w:ilvl w:val="0"/>
                <w:numId w:val="15"/>
              </w:numPr>
            </w:pPr>
            <w:r w:rsidRPr="002233AF">
              <w:t>50% reimbursement for steel toe shoes and prescription safety glasses</w:t>
            </w:r>
          </w:p>
          <w:p w14:paraId="328344E8" w14:textId="77777777" w:rsidR="00774E00" w:rsidRPr="002233AF" w:rsidRDefault="00774E00" w:rsidP="002233AF">
            <w:pPr>
              <w:pStyle w:val="ListParagraph"/>
              <w:numPr>
                <w:ilvl w:val="0"/>
                <w:numId w:val="15"/>
              </w:numPr>
            </w:pPr>
            <w:r w:rsidRPr="002233AF">
              <w:t>Activity/break area</w:t>
            </w:r>
          </w:p>
          <w:p w14:paraId="70F743F5" w14:textId="77777777" w:rsidR="00774E00" w:rsidRPr="002233AF" w:rsidRDefault="00774E00" w:rsidP="002233AF">
            <w:pPr>
              <w:pStyle w:val="ListParagraph"/>
              <w:numPr>
                <w:ilvl w:val="0"/>
                <w:numId w:val="15"/>
              </w:numPr>
            </w:pPr>
            <w:r w:rsidRPr="002233AF">
              <w:t>Employee assistance program</w:t>
            </w:r>
          </w:p>
          <w:p w14:paraId="392A94B3" w14:textId="5805B3F7" w:rsidR="00F23FA2" w:rsidRPr="00F23FA2" w:rsidRDefault="00584CBA" w:rsidP="00FE55C8">
            <w:pPr>
              <w:spacing w:before="0" w:after="0"/>
            </w:pPr>
            <w:r w:rsidRPr="00F23FA2">
              <w:rPr>
                <w:rFonts w:ascii="Times New Roman" w:eastAsia="Times New Roman" w:hAnsi="Times New Roman" w:cs="Times New Roman"/>
                <w:lang w:eastAsia="en-US"/>
              </w:rPr>
              <w:t> </w:t>
            </w:r>
          </w:p>
          <w:bookmarkEnd w:id="0"/>
          <w:p w14:paraId="127F319C" w14:textId="12559CD9" w:rsidR="00F23FA2" w:rsidRPr="00F23FA2" w:rsidRDefault="00761D6A" w:rsidP="00F23FA2">
            <w:pPr>
              <w:rPr>
                <w:sz w:val="18"/>
                <w:szCs w:val="18"/>
              </w:rPr>
            </w:pPr>
            <w:r>
              <w:rPr>
                <w:b/>
              </w:rPr>
              <w:t>P</w:t>
            </w:r>
            <w:r w:rsidR="00F23FA2" w:rsidRPr="00F23FA2">
              <w:rPr>
                <w:b/>
              </w:rPr>
              <w:t>hysical Demands/work environment:</w:t>
            </w:r>
            <w:r w:rsidR="00F23FA2" w:rsidRPr="00F23FA2">
              <w:t xml:space="preserve"> </w:t>
            </w:r>
            <w:r w:rsidR="00F23FA2" w:rsidRPr="00F23FA2">
              <w:rPr>
                <w:sz w:val="18"/>
                <w:szCs w:val="18"/>
              </w:rPr>
              <w:t>The physical/work environment demands described here are representative of those that must be met by an employee to successfully perform the essential functions of this job.  Reasonable accommodations may be made to enable individuals with disabilities to perform the essential functions.</w:t>
            </w:r>
          </w:p>
          <w:p w14:paraId="267A611C" w14:textId="77777777" w:rsidR="00000BB0" w:rsidRPr="00F23FA2" w:rsidRDefault="00000BB0" w:rsidP="00000BB0">
            <w:r w:rsidRPr="00F23FA2">
              <w:t xml:space="preserve"> </w:t>
            </w:r>
          </w:p>
          <w:p w14:paraId="6C549761" w14:textId="77777777" w:rsidR="00F23FA2" w:rsidRPr="00F23FA2" w:rsidRDefault="00F23FA2" w:rsidP="00F23FA2">
            <w:pPr>
              <w:rPr>
                <w:sz w:val="18"/>
                <w:szCs w:val="18"/>
              </w:rPr>
            </w:pPr>
            <w:r w:rsidRPr="00F23FA2">
              <w:rPr>
                <w:sz w:val="18"/>
                <w:szCs w:val="18"/>
              </w:rPr>
              <w:t>The duties of this job require the employee to stand for long periods of time</w:t>
            </w:r>
          </w:p>
          <w:p w14:paraId="51F75F2E" w14:textId="77777777" w:rsidR="00F23FA2" w:rsidRPr="00F23FA2" w:rsidRDefault="00F23FA2" w:rsidP="00F23FA2">
            <w:pPr>
              <w:rPr>
                <w:sz w:val="18"/>
                <w:szCs w:val="18"/>
              </w:rPr>
            </w:pPr>
            <w:r w:rsidRPr="00F23FA2">
              <w:rPr>
                <w:sz w:val="18"/>
                <w:szCs w:val="18"/>
              </w:rPr>
              <w:t>The employee is occasionally required to lift to 40 pounds.</w:t>
            </w:r>
          </w:p>
          <w:p w14:paraId="1A0B3E7B" w14:textId="77777777" w:rsidR="00F23FA2" w:rsidRPr="00F23FA2" w:rsidRDefault="00F23FA2" w:rsidP="00F23FA2">
            <w:pPr>
              <w:rPr>
                <w:sz w:val="18"/>
                <w:szCs w:val="18"/>
              </w:rPr>
            </w:pPr>
            <w:r w:rsidRPr="00F23FA2">
              <w:rPr>
                <w:sz w:val="18"/>
                <w:szCs w:val="18"/>
              </w:rPr>
              <w:t>Noise level in plant is moderate. Hearing protection is required in posted areas.</w:t>
            </w:r>
          </w:p>
          <w:p w14:paraId="3C68B533" w14:textId="64EC7221" w:rsidR="00F23FA2" w:rsidRPr="00F23FA2" w:rsidRDefault="00F23FA2" w:rsidP="00F23FA2">
            <w:pPr>
              <w:rPr>
                <w:sz w:val="18"/>
                <w:szCs w:val="18"/>
              </w:rPr>
            </w:pPr>
            <w:r w:rsidRPr="00F23FA2">
              <w:rPr>
                <w:sz w:val="18"/>
                <w:szCs w:val="18"/>
              </w:rPr>
              <w:t xml:space="preserve">Safety Glasses and steel toed boots are required </w:t>
            </w:r>
          </w:p>
          <w:p w14:paraId="7C308325" w14:textId="17FC2811" w:rsidR="00584CBA" w:rsidRPr="00F23FA2" w:rsidRDefault="00F23FA2" w:rsidP="00F23FA2">
            <w:r w:rsidRPr="00F23FA2">
              <w:rPr>
                <w:sz w:val="18"/>
                <w:szCs w:val="18"/>
              </w:rPr>
              <w:t>Ability to comply with all safety protocols</w:t>
            </w:r>
          </w:p>
        </w:tc>
      </w:tr>
    </w:tbl>
    <w:p w14:paraId="409FADB5" w14:textId="77777777" w:rsidR="008A6F05" w:rsidRDefault="008A6F05" w:rsidP="00E53CB2"/>
    <w:sectPr w:rsidR="008A6F0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EA3F" w14:textId="77777777" w:rsidR="00B84A48" w:rsidRDefault="00B84A48">
      <w:pPr>
        <w:spacing w:before="0" w:after="0"/>
      </w:pPr>
      <w:r>
        <w:separator/>
      </w:r>
    </w:p>
  </w:endnote>
  <w:endnote w:type="continuationSeparator" w:id="0">
    <w:p w14:paraId="5C12B8F4" w14:textId="77777777" w:rsidR="00B84A48" w:rsidRDefault="00B84A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39B" w14:textId="77777777" w:rsidR="000C2633" w:rsidRDefault="008A6F05">
    <w:pPr>
      <w:pStyle w:val="Footer"/>
      <w:jc w:val="right"/>
    </w:pPr>
    <w:r>
      <w:fldChar w:fldCharType="begin"/>
    </w:r>
    <w:r>
      <w:instrText xml:space="preserve"> PAGE   \* MERGEFORMAT </w:instrText>
    </w:r>
    <w:r>
      <w:fldChar w:fldCharType="separate"/>
    </w:r>
    <w:r w:rsidR="00E7687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9408" w14:textId="77777777" w:rsidR="00B84A48" w:rsidRDefault="00B84A48">
      <w:pPr>
        <w:spacing w:before="0" w:after="0"/>
      </w:pPr>
      <w:r>
        <w:separator/>
      </w:r>
    </w:p>
  </w:footnote>
  <w:footnote w:type="continuationSeparator" w:id="0">
    <w:p w14:paraId="03FE9663" w14:textId="77777777" w:rsidR="00B84A48" w:rsidRDefault="00B84A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4F8E" w14:textId="29838230" w:rsidR="00DC3AC4" w:rsidRDefault="00E920B2">
    <w:pPr>
      <w:pStyle w:val="Header"/>
    </w:pPr>
    <w:r>
      <w:rPr>
        <w:noProof/>
      </w:rPr>
      <w:drawing>
        <wp:inline distT="0" distB="0" distL="0" distR="0" wp14:anchorId="352625F5" wp14:editId="138AFC87">
          <wp:extent cx="2011680" cy="5975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C1C7D"/>
    <w:multiLevelType w:val="hybridMultilevel"/>
    <w:tmpl w:val="82A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A04CD"/>
    <w:multiLevelType w:val="multilevel"/>
    <w:tmpl w:val="AA1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B5776"/>
    <w:multiLevelType w:val="hybridMultilevel"/>
    <w:tmpl w:val="E59C2B98"/>
    <w:lvl w:ilvl="0" w:tplc="70C6B7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2446"/>
    <w:multiLevelType w:val="hybridMultilevel"/>
    <w:tmpl w:val="664A98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5167D8A"/>
    <w:multiLevelType w:val="multilevel"/>
    <w:tmpl w:val="DA4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763E2"/>
    <w:multiLevelType w:val="multilevel"/>
    <w:tmpl w:val="275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D541F"/>
    <w:multiLevelType w:val="hybridMultilevel"/>
    <w:tmpl w:val="F1A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56460"/>
    <w:multiLevelType w:val="multilevel"/>
    <w:tmpl w:val="1B4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978A1"/>
    <w:multiLevelType w:val="multilevel"/>
    <w:tmpl w:val="146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41C07"/>
    <w:multiLevelType w:val="hybridMultilevel"/>
    <w:tmpl w:val="BAC4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C23C5"/>
    <w:multiLevelType w:val="multilevel"/>
    <w:tmpl w:val="0A6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D3A58"/>
    <w:multiLevelType w:val="hybridMultilevel"/>
    <w:tmpl w:val="F7B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C7A7C"/>
    <w:multiLevelType w:val="hybridMultilevel"/>
    <w:tmpl w:val="619E77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F05DD5"/>
    <w:multiLevelType w:val="multilevel"/>
    <w:tmpl w:val="1AA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
  </w:num>
  <w:num w:numId="4">
    <w:abstractNumId w:val="0"/>
  </w:num>
  <w:num w:numId="5">
    <w:abstractNumId w:val="15"/>
  </w:num>
  <w:num w:numId="6">
    <w:abstractNumId w:val="11"/>
  </w:num>
  <w:num w:numId="7">
    <w:abstractNumId w:val="10"/>
  </w:num>
  <w:num w:numId="8">
    <w:abstractNumId w:val="8"/>
  </w:num>
  <w:num w:numId="9">
    <w:abstractNumId w:val="14"/>
  </w:num>
  <w:num w:numId="10">
    <w:abstractNumId w:val="7"/>
  </w:num>
  <w:num w:numId="11">
    <w:abstractNumId w:val="17"/>
  </w:num>
  <w:num w:numId="12">
    <w:abstractNumId w:val="3"/>
  </w:num>
  <w:num w:numId="13">
    <w:abstractNumId w:val="16"/>
  </w:num>
  <w:num w:numId="14">
    <w:abstractNumId w:val="6"/>
  </w:num>
  <w:num w:numId="15">
    <w:abstractNumId w:val="9"/>
  </w:num>
  <w:num w:numId="16">
    <w:abstractNumId w:val="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59"/>
    <w:rsid w:val="00000BB0"/>
    <w:rsid w:val="00017C75"/>
    <w:rsid w:val="00077297"/>
    <w:rsid w:val="000C2633"/>
    <w:rsid w:val="000E3CDC"/>
    <w:rsid w:val="001017EB"/>
    <w:rsid w:val="001A5010"/>
    <w:rsid w:val="001C09BA"/>
    <w:rsid w:val="002115EF"/>
    <w:rsid w:val="002233AF"/>
    <w:rsid w:val="00314259"/>
    <w:rsid w:val="003718D6"/>
    <w:rsid w:val="003B0773"/>
    <w:rsid w:val="004B201E"/>
    <w:rsid w:val="004B69CC"/>
    <w:rsid w:val="004F2347"/>
    <w:rsid w:val="00581EA3"/>
    <w:rsid w:val="00584CBA"/>
    <w:rsid w:val="005A7A4C"/>
    <w:rsid w:val="005F4405"/>
    <w:rsid w:val="00622004"/>
    <w:rsid w:val="00647202"/>
    <w:rsid w:val="006927AD"/>
    <w:rsid w:val="006B2FE0"/>
    <w:rsid w:val="006E5CF9"/>
    <w:rsid w:val="00707DAA"/>
    <w:rsid w:val="00732096"/>
    <w:rsid w:val="00757DB2"/>
    <w:rsid w:val="00761239"/>
    <w:rsid w:val="00761D6A"/>
    <w:rsid w:val="00774E00"/>
    <w:rsid w:val="007E2696"/>
    <w:rsid w:val="008A6F05"/>
    <w:rsid w:val="00915BF2"/>
    <w:rsid w:val="00920B15"/>
    <w:rsid w:val="00A27D1E"/>
    <w:rsid w:val="00AB1086"/>
    <w:rsid w:val="00B84A48"/>
    <w:rsid w:val="00B93B2B"/>
    <w:rsid w:val="00BE3A02"/>
    <w:rsid w:val="00C02D1B"/>
    <w:rsid w:val="00D3550F"/>
    <w:rsid w:val="00D54FB4"/>
    <w:rsid w:val="00DB39AE"/>
    <w:rsid w:val="00DC3AC4"/>
    <w:rsid w:val="00DC4D37"/>
    <w:rsid w:val="00E05841"/>
    <w:rsid w:val="00E06CFB"/>
    <w:rsid w:val="00E34823"/>
    <w:rsid w:val="00E53CB2"/>
    <w:rsid w:val="00E732D4"/>
    <w:rsid w:val="00E76874"/>
    <w:rsid w:val="00E920B2"/>
    <w:rsid w:val="00EE4864"/>
    <w:rsid w:val="00F23FA2"/>
    <w:rsid w:val="00F871E5"/>
    <w:rsid w:val="00F91C80"/>
    <w:rsid w:val="00FE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62C3"/>
  <w15:chartTrackingRefBased/>
  <w15:docId w15:val="{52474890-2863-4937-80D4-6C6465B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BA"/>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584CBA"/>
    <w:pPr>
      <w:ind w:left="720"/>
      <w:contextualSpacing/>
    </w:pPr>
  </w:style>
  <w:style w:type="character" w:customStyle="1" w:styleId="summary">
    <w:name w:val="summary"/>
    <w:basedOn w:val="DefaultParagraphFont"/>
    <w:rsid w:val="0007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237">
      <w:bodyDiv w:val="1"/>
      <w:marLeft w:val="0"/>
      <w:marRight w:val="0"/>
      <w:marTop w:val="0"/>
      <w:marBottom w:val="0"/>
      <w:divBdr>
        <w:top w:val="none" w:sz="0" w:space="0" w:color="auto"/>
        <w:left w:val="none" w:sz="0" w:space="0" w:color="auto"/>
        <w:bottom w:val="none" w:sz="0" w:space="0" w:color="auto"/>
        <w:right w:val="none" w:sz="0" w:space="0" w:color="auto"/>
      </w:divBdr>
    </w:div>
    <w:div w:id="591738522">
      <w:bodyDiv w:val="1"/>
      <w:marLeft w:val="0"/>
      <w:marRight w:val="0"/>
      <w:marTop w:val="0"/>
      <w:marBottom w:val="0"/>
      <w:divBdr>
        <w:top w:val="none" w:sz="0" w:space="0" w:color="auto"/>
        <w:left w:val="none" w:sz="0" w:space="0" w:color="auto"/>
        <w:bottom w:val="none" w:sz="0" w:space="0" w:color="auto"/>
        <w:right w:val="none" w:sz="0" w:space="0" w:color="auto"/>
      </w:divBdr>
    </w:div>
    <w:div w:id="928777050">
      <w:bodyDiv w:val="1"/>
      <w:marLeft w:val="0"/>
      <w:marRight w:val="0"/>
      <w:marTop w:val="0"/>
      <w:marBottom w:val="0"/>
      <w:divBdr>
        <w:top w:val="none" w:sz="0" w:space="0" w:color="auto"/>
        <w:left w:val="none" w:sz="0" w:space="0" w:color="auto"/>
        <w:bottom w:val="none" w:sz="0" w:space="0" w:color="auto"/>
        <w:right w:val="none" w:sz="0" w:space="0" w:color="auto"/>
      </w:divBdr>
      <w:divsChild>
        <w:div w:id="590698836">
          <w:marLeft w:val="0"/>
          <w:marRight w:val="0"/>
          <w:marTop w:val="0"/>
          <w:marBottom w:val="0"/>
          <w:divBdr>
            <w:top w:val="none" w:sz="0" w:space="0" w:color="auto"/>
            <w:left w:val="none" w:sz="0" w:space="0" w:color="auto"/>
            <w:bottom w:val="none" w:sz="0" w:space="0" w:color="auto"/>
            <w:right w:val="none" w:sz="0" w:space="0" w:color="auto"/>
          </w:divBdr>
        </w:div>
        <w:div w:id="252935362">
          <w:marLeft w:val="0"/>
          <w:marRight w:val="0"/>
          <w:marTop w:val="0"/>
          <w:marBottom w:val="0"/>
          <w:divBdr>
            <w:top w:val="none" w:sz="0" w:space="0" w:color="auto"/>
            <w:left w:val="none" w:sz="0" w:space="0" w:color="auto"/>
            <w:bottom w:val="none" w:sz="0" w:space="0" w:color="auto"/>
            <w:right w:val="none" w:sz="0" w:space="0" w:color="auto"/>
          </w:divBdr>
        </w:div>
        <w:div w:id="1311984720">
          <w:marLeft w:val="0"/>
          <w:marRight w:val="0"/>
          <w:marTop w:val="0"/>
          <w:marBottom w:val="0"/>
          <w:divBdr>
            <w:top w:val="none" w:sz="0" w:space="0" w:color="auto"/>
            <w:left w:val="none" w:sz="0" w:space="0" w:color="auto"/>
            <w:bottom w:val="none" w:sz="0" w:space="0" w:color="auto"/>
            <w:right w:val="none" w:sz="0" w:space="0" w:color="auto"/>
          </w:divBdr>
        </w:div>
        <w:div w:id="386957049">
          <w:marLeft w:val="0"/>
          <w:marRight w:val="0"/>
          <w:marTop w:val="0"/>
          <w:marBottom w:val="0"/>
          <w:divBdr>
            <w:top w:val="none" w:sz="0" w:space="0" w:color="auto"/>
            <w:left w:val="none" w:sz="0" w:space="0" w:color="auto"/>
            <w:bottom w:val="none" w:sz="0" w:space="0" w:color="auto"/>
            <w:right w:val="none" w:sz="0" w:space="0" w:color="auto"/>
          </w:divBdr>
        </w:div>
        <w:div w:id="1309169437">
          <w:marLeft w:val="0"/>
          <w:marRight w:val="0"/>
          <w:marTop w:val="0"/>
          <w:marBottom w:val="0"/>
          <w:divBdr>
            <w:top w:val="none" w:sz="0" w:space="0" w:color="auto"/>
            <w:left w:val="none" w:sz="0" w:space="0" w:color="auto"/>
            <w:bottom w:val="none" w:sz="0" w:space="0" w:color="auto"/>
            <w:right w:val="none" w:sz="0" w:space="0" w:color="auto"/>
          </w:divBdr>
        </w:div>
        <w:div w:id="224419465">
          <w:marLeft w:val="0"/>
          <w:marRight w:val="0"/>
          <w:marTop w:val="0"/>
          <w:marBottom w:val="0"/>
          <w:divBdr>
            <w:top w:val="none" w:sz="0" w:space="0" w:color="auto"/>
            <w:left w:val="none" w:sz="0" w:space="0" w:color="auto"/>
            <w:bottom w:val="none" w:sz="0" w:space="0" w:color="auto"/>
            <w:right w:val="none" w:sz="0" w:space="0" w:color="auto"/>
          </w:divBdr>
        </w:div>
        <w:div w:id="1596018471">
          <w:marLeft w:val="0"/>
          <w:marRight w:val="0"/>
          <w:marTop w:val="0"/>
          <w:marBottom w:val="0"/>
          <w:divBdr>
            <w:top w:val="none" w:sz="0" w:space="0" w:color="auto"/>
            <w:left w:val="none" w:sz="0" w:space="0" w:color="auto"/>
            <w:bottom w:val="none" w:sz="0" w:space="0" w:color="auto"/>
            <w:right w:val="none" w:sz="0" w:space="0" w:color="auto"/>
          </w:divBdr>
        </w:div>
      </w:divsChild>
    </w:div>
    <w:div w:id="1105612212">
      <w:bodyDiv w:val="1"/>
      <w:marLeft w:val="0"/>
      <w:marRight w:val="0"/>
      <w:marTop w:val="0"/>
      <w:marBottom w:val="0"/>
      <w:divBdr>
        <w:top w:val="none" w:sz="0" w:space="0" w:color="auto"/>
        <w:left w:val="none" w:sz="0" w:space="0" w:color="auto"/>
        <w:bottom w:val="none" w:sz="0" w:space="0" w:color="auto"/>
        <w:right w:val="none" w:sz="0" w:space="0" w:color="auto"/>
      </w:divBdr>
    </w:div>
    <w:div w:id="1449542593">
      <w:bodyDiv w:val="1"/>
      <w:marLeft w:val="0"/>
      <w:marRight w:val="0"/>
      <w:marTop w:val="0"/>
      <w:marBottom w:val="0"/>
      <w:divBdr>
        <w:top w:val="none" w:sz="0" w:space="0" w:color="auto"/>
        <w:left w:val="none" w:sz="0" w:space="0" w:color="auto"/>
        <w:bottom w:val="none" w:sz="0" w:space="0" w:color="auto"/>
        <w:right w:val="none" w:sz="0" w:space="0" w:color="auto"/>
      </w:divBdr>
      <w:divsChild>
        <w:div w:id="30863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p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B165BA9B342B6B1B8CE4BCDF3B8AC"/>
        <w:category>
          <w:name w:val="General"/>
          <w:gallery w:val="placeholder"/>
        </w:category>
        <w:types>
          <w:type w:val="bbPlcHdr"/>
        </w:types>
        <w:behaviors>
          <w:behavior w:val="content"/>
        </w:behaviors>
        <w:guid w:val="{E8325FD3-9C89-4173-A74F-469F8F374D38}"/>
      </w:docPartPr>
      <w:docPartBody>
        <w:p w:rsidR="00690DD0" w:rsidRDefault="00B238DA">
          <w:pPr>
            <w:pStyle w:val="508B165BA9B342B6B1B8CE4BCDF3B8AC"/>
          </w:pPr>
          <w:r>
            <w:t>Job Title</w:t>
          </w:r>
        </w:p>
      </w:docPartBody>
    </w:docPart>
    <w:docPart>
      <w:docPartPr>
        <w:name w:val="59E981DC6AC3487B83F3C47BCC392884"/>
        <w:category>
          <w:name w:val="General"/>
          <w:gallery w:val="placeholder"/>
        </w:category>
        <w:types>
          <w:type w:val="bbPlcHdr"/>
        </w:types>
        <w:behaviors>
          <w:behavior w:val="content"/>
        </w:behaviors>
        <w:guid w:val="{CF67E689-68B8-4E6C-9DE8-B4EAA3CA8938}"/>
      </w:docPartPr>
      <w:docPartBody>
        <w:p w:rsidR="00690DD0" w:rsidRDefault="00B238DA">
          <w:pPr>
            <w:pStyle w:val="59E981DC6AC3487B83F3C47BCC392884"/>
          </w:pPr>
          <w:r>
            <w:t>Job Category</w:t>
          </w:r>
        </w:p>
      </w:docPartBody>
    </w:docPart>
    <w:docPart>
      <w:docPartPr>
        <w:name w:val="3BE18A4F73E542B49E34F3BAFBAFD79D"/>
        <w:category>
          <w:name w:val="General"/>
          <w:gallery w:val="placeholder"/>
        </w:category>
        <w:types>
          <w:type w:val="bbPlcHdr"/>
        </w:types>
        <w:behaviors>
          <w:behavior w:val="content"/>
        </w:behaviors>
        <w:guid w:val="{FE143F68-6B30-40FF-9478-4F9C9B43960E}"/>
      </w:docPartPr>
      <w:docPartBody>
        <w:p w:rsidR="00690DD0" w:rsidRDefault="00B238DA">
          <w:pPr>
            <w:pStyle w:val="3BE18A4F73E542B49E34F3BAFBAFD79D"/>
          </w:pPr>
          <w:r>
            <w:t>Department/Group</w:t>
          </w:r>
        </w:p>
      </w:docPartBody>
    </w:docPart>
    <w:docPart>
      <w:docPartPr>
        <w:name w:val="CA09DDB0528C4419B5848E4F7405834B"/>
        <w:category>
          <w:name w:val="General"/>
          <w:gallery w:val="placeholder"/>
        </w:category>
        <w:types>
          <w:type w:val="bbPlcHdr"/>
        </w:types>
        <w:behaviors>
          <w:behavior w:val="content"/>
        </w:behaviors>
        <w:guid w:val="{B119D859-565D-407E-83A0-C4CBCC03AF2C}"/>
      </w:docPartPr>
      <w:docPartBody>
        <w:p w:rsidR="00690DD0" w:rsidRDefault="00B238DA">
          <w:pPr>
            <w:pStyle w:val="CA09DDB0528C4419B5848E4F7405834B"/>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A"/>
    <w:rsid w:val="004D380D"/>
    <w:rsid w:val="004E25CE"/>
    <w:rsid w:val="00690DD0"/>
    <w:rsid w:val="00B238DA"/>
    <w:rsid w:val="00D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B165BA9B342B6B1B8CE4BCDF3B8AC">
    <w:name w:val="508B165BA9B342B6B1B8CE4BCDF3B8AC"/>
  </w:style>
  <w:style w:type="paragraph" w:customStyle="1" w:styleId="59E981DC6AC3487B83F3C47BCC392884">
    <w:name w:val="59E981DC6AC3487B83F3C47BCC392884"/>
  </w:style>
  <w:style w:type="paragraph" w:customStyle="1" w:styleId="3BE18A4F73E542B49E34F3BAFBAFD79D">
    <w:name w:val="3BE18A4F73E542B49E34F3BAFBAFD79D"/>
  </w:style>
  <w:style w:type="paragraph" w:customStyle="1" w:styleId="CA09DDB0528C4419B5848E4F7405834B">
    <w:name w:val="CA09DDB0528C4419B5848E4F7405834B"/>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Tapia</dc:creator>
  <cp:keywords/>
  <dc:description/>
  <cp:lastModifiedBy>Jorge Lara</cp:lastModifiedBy>
  <cp:revision>13</cp:revision>
  <cp:lastPrinted>2022-02-04T15:47:00Z</cp:lastPrinted>
  <dcterms:created xsi:type="dcterms:W3CDTF">2022-02-05T17:04:00Z</dcterms:created>
  <dcterms:modified xsi:type="dcterms:W3CDTF">2022-02-09T17:44:00Z</dcterms:modified>
</cp:coreProperties>
</file>