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C32AF" w14:textId="55217A63" w:rsidR="00DC7223" w:rsidRDefault="00DC7223" w:rsidP="00DC7223">
      <w:pPr>
        <w:rPr>
          <w:rFonts w:ascii="Calibri" w:hAnsi="Calibri" w:cs="Calibri"/>
        </w:rPr>
      </w:pPr>
      <w:r>
        <w:rPr>
          <w:rFonts w:ascii="Calibri" w:hAnsi="Calibri" w:cs="Calibri"/>
        </w:rPr>
        <w:t>American Precision Electronics</w:t>
      </w:r>
    </w:p>
    <w:p w14:paraId="24D19C02" w14:textId="77777777" w:rsidR="00DC7223" w:rsidRDefault="00DC7223" w:rsidP="00DC7223">
      <w:pPr>
        <w:rPr>
          <w:rFonts w:ascii="Calibri" w:hAnsi="Calibri" w:cs="Calibri"/>
        </w:rPr>
      </w:pPr>
    </w:p>
    <w:p w14:paraId="19D89370" w14:textId="12F76E39" w:rsidR="00DC7223" w:rsidRDefault="00DC7223" w:rsidP="00DC722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Office Manager Position </w:t>
      </w:r>
    </w:p>
    <w:p w14:paraId="5A55906B" w14:textId="132ECA31" w:rsidR="00DC7223" w:rsidRDefault="00DC7223" w:rsidP="00DC7223">
      <w:pPr>
        <w:rPr>
          <w:rFonts w:ascii="Calibri" w:hAnsi="Calibri" w:cs="Calibri"/>
        </w:rPr>
      </w:pPr>
      <w:r>
        <w:rPr>
          <w:rFonts w:ascii="Calibri" w:hAnsi="Calibri" w:cs="Calibri"/>
        </w:rPr>
        <w:t>Full Time</w:t>
      </w:r>
      <w:r>
        <w:rPr>
          <w:rFonts w:ascii="Calibri" w:hAnsi="Calibri" w:cs="Calibri"/>
        </w:rPr>
        <w:t xml:space="preserve"> 7:30-4pm</w:t>
      </w:r>
    </w:p>
    <w:p w14:paraId="74240E4C" w14:textId="5B6D80EA" w:rsidR="00DC7223" w:rsidRDefault="00DC7223" w:rsidP="00DC722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Employee Health </w:t>
      </w:r>
      <w:r>
        <w:rPr>
          <w:rFonts w:ascii="Calibri" w:hAnsi="Calibri" w:cs="Calibri"/>
        </w:rPr>
        <w:t xml:space="preserve">Insurance, </w:t>
      </w:r>
      <w:r>
        <w:rPr>
          <w:rFonts w:ascii="Calibri" w:hAnsi="Calibri" w:cs="Calibri"/>
        </w:rPr>
        <w:t xml:space="preserve">401K plan </w:t>
      </w:r>
    </w:p>
    <w:p w14:paraId="2645825B" w14:textId="77777777" w:rsidR="00DC7223" w:rsidRDefault="00DC7223" w:rsidP="00DC7223">
      <w:pPr>
        <w:rPr>
          <w:rFonts w:ascii="Calibri" w:hAnsi="Calibri" w:cs="Calibri"/>
        </w:rPr>
      </w:pPr>
      <w:r>
        <w:rPr>
          <w:rFonts w:ascii="Calibri" w:hAnsi="Calibri" w:cs="Calibri"/>
        </w:rPr>
        <w:t>Associates degree preferred</w:t>
      </w:r>
    </w:p>
    <w:p w14:paraId="53A6A391" w14:textId="77777777" w:rsidR="00DC7223" w:rsidRDefault="00DC7223" w:rsidP="00DC7223">
      <w:pPr>
        <w:rPr>
          <w:rFonts w:ascii="Calibri" w:hAnsi="Calibri" w:cs="Calibri"/>
        </w:rPr>
      </w:pPr>
      <w:r>
        <w:rPr>
          <w:rFonts w:ascii="Calibri" w:hAnsi="Calibri" w:cs="Calibri"/>
        </w:rPr>
        <w:t>2-5 years’ experience preferred</w:t>
      </w:r>
    </w:p>
    <w:p w14:paraId="7D6C663F" w14:textId="77777777" w:rsidR="00096B78" w:rsidRDefault="00096B78" w:rsidP="00DC7223"/>
    <w:sectPr w:rsidR="00096B78" w:rsidSect="00096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C7223"/>
    <w:rsid w:val="0003036E"/>
    <w:rsid w:val="00096B78"/>
    <w:rsid w:val="001F5DE4"/>
    <w:rsid w:val="004E733E"/>
    <w:rsid w:val="00727FEE"/>
    <w:rsid w:val="00766F04"/>
    <w:rsid w:val="00803B0F"/>
    <w:rsid w:val="008044BE"/>
    <w:rsid w:val="00915D02"/>
    <w:rsid w:val="00A25158"/>
    <w:rsid w:val="00C92FC1"/>
    <w:rsid w:val="00D83C7E"/>
    <w:rsid w:val="00D925BE"/>
    <w:rsid w:val="00DC7223"/>
    <w:rsid w:val="00EE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A3C92"/>
  <w15:chartTrackingRefBased/>
  <w15:docId w15:val="{6EAC3AB0-EA22-4860-B736-C6E67DCF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252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223"/>
    <w:pPr>
      <w:spacing w:line="240" w:lineRule="auto"/>
      <w:jc w:val="left"/>
    </w:pPr>
    <w:rPr>
      <w:rFonts w:asciiTheme="minorHAnsi" w:eastAsiaTheme="minorEastAsia" w:hAnsiTheme="minorHAnsi" w:cstheme="minorBid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FC1"/>
    <w:pPr>
      <w:pBdr>
        <w:bottom w:val="thinThickSmallGap" w:sz="12" w:space="1" w:color="943634" w:themeColor="accent2" w:themeShade="BF"/>
      </w:pBdr>
      <w:spacing w:before="400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2FC1"/>
    <w:pPr>
      <w:pBdr>
        <w:bottom w:val="single" w:sz="4" w:space="1" w:color="622423" w:themeColor="accent2" w:themeShade="7F"/>
      </w:pBdr>
      <w:spacing w:before="400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2FC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2FC1"/>
    <w:pPr>
      <w:pBdr>
        <w:bottom w:val="dotted" w:sz="4" w:space="1" w:color="943634" w:themeColor="accent2" w:themeShade="BF"/>
      </w:pBdr>
      <w:spacing w:after="120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2FC1"/>
    <w:pPr>
      <w:spacing w:before="320" w:after="120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2FC1"/>
    <w:pPr>
      <w:spacing w:after="120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2FC1"/>
    <w:pPr>
      <w:spacing w:after="120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2FC1"/>
    <w:pPr>
      <w:spacing w:after="120"/>
      <w:outlineLvl w:val="7"/>
    </w:pPr>
    <w:rPr>
      <w:rFonts w:eastAsiaTheme="majorEastAsia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2FC1"/>
    <w:pPr>
      <w:spacing w:after="120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C92FC1"/>
  </w:style>
  <w:style w:type="paragraph" w:customStyle="1" w:styleId="Style1">
    <w:name w:val="Style1"/>
    <w:basedOn w:val="NoSpacing"/>
    <w:autoRedefine/>
    <w:rsid w:val="00D83C7E"/>
  </w:style>
  <w:style w:type="character" w:customStyle="1" w:styleId="Heading1Char">
    <w:name w:val="Heading 1 Char"/>
    <w:basedOn w:val="DefaultParagraphFont"/>
    <w:link w:val="Heading1"/>
    <w:uiPriority w:val="9"/>
    <w:rsid w:val="00C92FC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2FC1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2FC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2FC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2FC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2FC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2FC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2FC1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2FC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2FC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2FC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92FC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2FC1"/>
    <w:pPr>
      <w:spacing w:after="560"/>
    </w:pPr>
    <w:rPr>
      <w:rFonts w:eastAsiaTheme="majorEastAsia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92FC1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92FC1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92FC1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C92FC1"/>
  </w:style>
  <w:style w:type="paragraph" w:styleId="ListParagraph">
    <w:name w:val="List Paragraph"/>
    <w:basedOn w:val="Normal"/>
    <w:uiPriority w:val="34"/>
    <w:qFormat/>
    <w:rsid w:val="00C92F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2FC1"/>
    <w:rPr>
      <w:rFonts w:eastAsiaTheme="majorEastAsia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92FC1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2FC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2FC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92FC1"/>
    <w:rPr>
      <w:i/>
      <w:iCs/>
    </w:rPr>
  </w:style>
  <w:style w:type="character" w:styleId="IntenseEmphasis">
    <w:name w:val="Intense Emphasis"/>
    <w:uiPriority w:val="21"/>
    <w:qFormat/>
    <w:rsid w:val="00C92FC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92FC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92FC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92FC1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2FC1"/>
    <w:pPr>
      <w:outlineLvl w:val="9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1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Stream Chamber</dc:creator>
  <cp:keywords/>
  <dc:description/>
  <cp:lastModifiedBy>Carol Stream Chamber</cp:lastModifiedBy>
  <cp:revision>1</cp:revision>
  <dcterms:created xsi:type="dcterms:W3CDTF">2020-12-07T15:11:00Z</dcterms:created>
  <dcterms:modified xsi:type="dcterms:W3CDTF">2020-12-07T15:15:00Z</dcterms:modified>
</cp:coreProperties>
</file>